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49FC7484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TEHNIČKA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50E1BB2F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007-04/22-02/1</w:t>
      </w:r>
      <w:r w:rsidR="00195790">
        <w:rPr>
          <w:rFonts w:ascii="Arial" w:eastAsia="Calibri" w:hAnsi="Arial" w:cs="Arial"/>
          <w:b/>
          <w:lang w:eastAsia="en-US"/>
        </w:rPr>
        <w:t>1</w:t>
      </w:r>
    </w:p>
    <w:p w14:paraId="221FF727" w14:textId="53BD002A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74-2</w:t>
      </w:r>
      <w:r w:rsidR="009841CB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>-</w:t>
      </w:r>
      <w:r w:rsidR="00195790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8C54F1" w14:textId="7EC28675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195790">
        <w:rPr>
          <w:rFonts w:ascii="Arial" w:eastAsia="Calibri" w:hAnsi="Arial" w:cs="Arial"/>
          <w:b/>
          <w:lang w:eastAsia="en-US"/>
        </w:rPr>
        <w:t>2</w:t>
      </w:r>
      <w:r w:rsidR="00276068">
        <w:rPr>
          <w:rFonts w:ascii="Arial" w:eastAsia="Calibri" w:hAnsi="Arial" w:cs="Arial"/>
          <w:b/>
          <w:lang w:eastAsia="en-US"/>
        </w:rPr>
        <w:t>2</w:t>
      </w:r>
      <w:r w:rsidR="00195790">
        <w:rPr>
          <w:rFonts w:ascii="Arial" w:eastAsia="Calibri" w:hAnsi="Arial" w:cs="Arial"/>
          <w:b/>
          <w:lang w:eastAsia="en-US"/>
        </w:rPr>
        <w:t xml:space="preserve">. lipnja </w:t>
      </w:r>
      <w:r w:rsidR="009841CB">
        <w:rPr>
          <w:rFonts w:ascii="Arial" w:eastAsia="Calibri" w:hAnsi="Arial" w:cs="Arial"/>
          <w:b/>
          <w:lang w:eastAsia="en-US"/>
        </w:rPr>
        <w:t xml:space="preserve"> 20</w:t>
      </w:r>
      <w:r w:rsidR="00611C4E">
        <w:rPr>
          <w:rFonts w:ascii="Arial" w:eastAsia="Calibri" w:hAnsi="Arial" w:cs="Arial"/>
          <w:b/>
          <w:lang w:eastAsia="en-US"/>
        </w:rPr>
        <w:t xml:space="preserve">22. </w:t>
      </w:r>
      <w:r w:rsidRPr="001D389D">
        <w:rPr>
          <w:rFonts w:ascii="Arial" w:eastAsia="Calibri" w:hAnsi="Arial" w:cs="Arial"/>
          <w:b/>
          <w:lang w:eastAsia="en-US"/>
        </w:rPr>
        <w:t xml:space="preserve"> godine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68CB866" w:rsidR="00A946DE" w:rsidRPr="001D389D" w:rsidRDefault="00601DA4" w:rsidP="00A946DE">
      <w:pPr>
        <w:spacing w:line="240" w:lineRule="auto"/>
        <w:ind w:firstLine="708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Na temelju </w:t>
      </w:r>
      <w:r w:rsidR="00633149" w:rsidRPr="001D389D">
        <w:rPr>
          <w:rFonts w:ascii="Arial" w:hAnsi="Arial" w:cs="Arial"/>
        </w:rPr>
        <w:t xml:space="preserve">članka </w:t>
      </w:r>
      <w:r w:rsidR="000005C8" w:rsidRPr="001D389D">
        <w:rPr>
          <w:rFonts w:ascii="Arial" w:hAnsi="Arial" w:cs="Arial"/>
        </w:rPr>
        <w:t>1</w:t>
      </w:r>
      <w:r w:rsidR="007910BC" w:rsidRPr="001D389D">
        <w:rPr>
          <w:rFonts w:ascii="Arial" w:hAnsi="Arial" w:cs="Arial"/>
        </w:rPr>
        <w:t>0.</w:t>
      </w:r>
      <w:r w:rsidRPr="001D389D">
        <w:rPr>
          <w:rFonts w:ascii="Arial" w:hAnsi="Arial" w:cs="Arial"/>
        </w:rPr>
        <w:t xml:space="preserve"> stavka 1.</w:t>
      </w:r>
      <w:r w:rsidR="00D713E2" w:rsidRPr="001D389D">
        <w:rPr>
          <w:rFonts w:ascii="Arial" w:hAnsi="Arial" w:cs="Arial"/>
        </w:rPr>
        <w:t xml:space="preserve"> podstavka 12.</w:t>
      </w:r>
      <w:r w:rsidR="007910BC" w:rsidRPr="001D389D">
        <w:rPr>
          <w:rFonts w:ascii="Arial" w:hAnsi="Arial" w:cs="Arial"/>
        </w:rPr>
        <w:t xml:space="preserve"> </w:t>
      </w:r>
      <w:r w:rsidR="00DD6C9A" w:rsidRPr="001D389D">
        <w:rPr>
          <w:rFonts w:ascii="Arial" w:hAnsi="Arial" w:cs="Arial"/>
        </w:rPr>
        <w:t>Zakona o pravu na pristup informacijama</w:t>
      </w:r>
      <w:r w:rsidR="00CE7C87" w:rsidRPr="001D389D">
        <w:rPr>
          <w:rFonts w:ascii="Arial" w:hAnsi="Arial" w:cs="Arial"/>
        </w:rPr>
        <w:t xml:space="preserve"> (Narodne novine</w:t>
      </w:r>
      <w:r w:rsidR="007910BC" w:rsidRPr="001D389D">
        <w:rPr>
          <w:rFonts w:ascii="Arial" w:hAnsi="Arial" w:cs="Arial"/>
        </w:rPr>
        <w:t>,</w:t>
      </w:r>
      <w:r w:rsidR="00CE7C87" w:rsidRPr="001D389D">
        <w:rPr>
          <w:rFonts w:ascii="Arial" w:hAnsi="Arial" w:cs="Arial"/>
        </w:rPr>
        <w:t xml:space="preserve"> broj</w:t>
      </w:r>
      <w:r w:rsidR="007910BC" w:rsidRPr="001D389D">
        <w:rPr>
          <w:rFonts w:ascii="Arial" w:hAnsi="Arial" w:cs="Arial"/>
        </w:rPr>
        <w:t xml:space="preserve"> 25/13,</w:t>
      </w:r>
      <w:r w:rsidR="005B1816" w:rsidRPr="001D389D">
        <w:rPr>
          <w:rFonts w:ascii="Arial" w:hAnsi="Arial" w:cs="Arial"/>
        </w:rPr>
        <w:t xml:space="preserve"> </w:t>
      </w:r>
      <w:r w:rsidR="007910BC" w:rsidRPr="001D389D">
        <w:rPr>
          <w:rFonts w:ascii="Arial" w:hAnsi="Arial" w:cs="Arial"/>
        </w:rPr>
        <w:t>85/15</w:t>
      </w:r>
      <w:r w:rsidR="008B71A9" w:rsidRPr="001D389D">
        <w:rPr>
          <w:rFonts w:ascii="Arial" w:hAnsi="Arial" w:cs="Arial"/>
        </w:rPr>
        <w:t>, 69/22</w:t>
      </w:r>
      <w:r w:rsidR="007910BC" w:rsidRPr="001D389D">
        <w:rPr>
          <w:rFonts w:ascii="Arial" w:hAnsi="Arial" w:cs="Arial"/>
        </w:rPr>
        <w:t xml:space="preserve">) </w:t>
      </w:r>
      <w:r w:rsidR="0025172C">
        <w:rPr>
          <w:rFonts w:ascii="Arial" w:hAnsi="Arial" w:cs="Arial"/>
        </w:rPr>
        <w:t xml:space="preserve">Tehnička škola </w:t>
      </w:r>
      <w:r w:rsidR="00DD6C9A" w:rsidRPr="001D389D">
        <w:rPr>
          <w:rFonts w:ascii="Arial" w:hAnsi="Arial" w:cs="Arial"/>
        </w:rPr>
        <w:t xml:space="preserve"> objavljuje</w:t>
      </w:r>
    </w:p>
    <w:p w14:paraId="4477CBCF" w14:textId="77777777" w:rsidR="00D75AFD" w:rsidRPr="001D389D" w:rsidRDefault="00D75AFD" w:rsidP="00BA42EA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4EAF7C8B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1544F4" w:rsidRPr="006C5C62">
        <w:rPr>
          <w:rFonts w:ascii="Arial" w:hAnsi="Arial" w:cs="Arial"/>
          <w:b/>
          <w:i/>
          <w:u w:val="single"/>
        </w:rPr>
        <w:t xml:space="preserve"> </w:t>
      </w:r>
      <w:r w:rsidR="00195790">
        <w:rPr>
          <w:rFonts w:ascii="Arial" w:hAnsi="Arial" w:cs="Arial"/>
          <w:b/>
          <w:i/>
          <w:u w:val="single"/>
        </w:rPr>
        <w:t>10</w:t>
      </w:r>
      <w:r w:rsidR="00D5070F" w:rsidRPr="006C5C62">
        <w:rPr>
          <w:rFonts w:ascii="Arial" w:hAnsi="Arial" w:cs="Arial"/>
          <w:b/>
          <w:i/>
          <w:u w:val="single"/>
        </w:rPr>
        <w:t xml:space="preserve">.  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3EA079C2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8C3FCC">
        <w:rPr>
          <w:rFonts w:ascii="Arial" w:hAnsi="Arial" w:cs="Arial"/>
          <w:b/>
        </w:rPr>
        <w:t xml:space="preserve"> </w:t>
      </w:r>
      <w:r w:rsidR="00195790">
        <w:rPr>
          <w:rFonts w:ascii="Arial" w:hAnsi="Arial" w:cs="Arial"/>
          <w:b/>
        </w:rPr>
        <w:t xml:space="preserve">21. lipnja </w:t>
      </w:r>
      <w:r w:rsidR="008C3FCC">
        <w:rPr>
          <w:rFonts w:ascii="Arial" w:hAnsi="Arial" w:cs="Arial"/>
          <w:b/>
        </w:rPr>
        <w:t>2022</w:t>
      </w:r>
      <w:r w:rsidR="0025172C" w:rsidRPr="000B126B">
        <w:rPr>
          <w:rFonts w:ascii="Arial" w:hAnsi="Arial" w:cs="Arial"/>
          <w:b/>
        </w:rPr>
        <w:t>.</w:t>
      </w:r>
      <w:r w:rsidR="008A05DF" w:rsidRPr="000B126B">
        <w:rPr>
          <w:rFonts w:ascii="Arial" w:hAnsi="Arial" w:cs="Arial"/>
          <w:b/>
        </w:rPr>
        <w:t xml:space="preserve"> godine s početkom u </w:t>
      </w:r>
      <w:r w:rsidR="00611C4E">
        <w:rPr>
          <w:rFonts w:ascii="Arial" w:hAnsi="Arial" w:cs="Arial"/>
          <w:b/>
        </w:rPr>
        <w:t>10</w:t>
      </w:r>
      <w:r w:rsidR="001D389D" w:rsidRPr="000B126B">
        <w:rPr>
          <w:rFonts w:ascii="Arial" w:hAnsi="Arial" w:cs="Arial"/>
          <w:b/>
        </w:rPr>
        <w:t>.</w:t>
      </w:r>
      <w:r w:rsidR="00195790">
        <w:rPr>
          <w:rFonts w:ascii="Arial" w:hAnsi="Arial" w:cs="Arial"/>
          <w:b/>
        </w:rPr>
        <w:t>25</w:t>
      </w:r>
      <w:r w:rsidR="008A05DF" w:rsidRPr="000B126B">
        <w:rPr>
          <w:rFonts w:ascii="Arial" w:hAnsi="Arial" w:cs="Arial"/>
          <w:b/>
        </w:rPr>
        <w:t xml:space="preserve"> sati.</w:t>
      </w:r>
    </w:p>
    <w:p w14:paraId="5A8DC878" w14:textId="77777777" w:rsidR="000B126B" w:rsidRPr="000B126B" w:rsidRDefault="000B126B" w:rsidP="008B71A9">
      <w:pPr>
        <w:spacing w:after="0"/>
        <w:jc w:val="both"/>
        <w:rPr>
          <w:rFonts w:ascii="Arial" w:hAnsi="Arial" w:cs="Arial"/>
          <w:b/>
        </w:rPr>
      </w:pPr>
    </w:p>
    <w:p w14:paraId="0F2AB704" w14:textId="37940CA4" w:rsidR="003F357B" w:rsidRDefault="008B71A9" w:rsidP="008B71A9">
      <w:pPr>
        <w:spacing w:after="0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>Jednoglasno je usvojen sljedeći dnevni red</w:t>
      </w:r>
    </w:p>
    <w:p w14:paraId="45B5D04F" w14:textId="77777777" w:rsidR="001D389D" w:rsidRPr="001D389D" w:rsidRDefault="001D389D" w:rsidP="008B71A9">
      <w:pPr>
        <w:spacing w:after="0"/>
        <w:jc w:val="both"/>
        <w:rPr>
          <w:rFonts w:ascii="Arial" w:hAnsi="Arial" w:cs="Arial"/>
        </w:rPr>
      </w:pPr>
    </w:p>
    <w:p w14:paraId="091EA8B3" w14:textId="77777777" w:rsidR="006C5C62" w:rsidRPr="00C63A16" w:rsidRDefault="006C5C62" w:rsidP="006C5C62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058F9BEF" w14:textId="77777777" w:rsidR="00E45337" w:rsidRDefault="00E45337" w:rsidP="00E45337">
      <w:pPr>
        <w:numPr>
          <w:ilvl w:val="0"/>
          <w:numId w:val="25"/>
        </w:numPr>
        <w:spacing w:after="0"/>
        <w:jc w:val="both"/>
        <w:rPr>
          <w:rFonts w:ascii="Calibri" w:hAnsi="Calibri" w:cs="Tahoma"/>
          <w:iCs/>
        </w:rPr>
      </w:pPr>
      <w:r>
        <w:rPr>
          <w:rFonts w:ascii="Calibri" w:hAnsi="Calibri" w:cs="Tahoma"/>
          <w:iCs/>
        </w:rPr>
        <w:t>Ovjera zapisnika 9. sjednice Školskog odbora od 7. veljače 2022. godine .</w:t>
      </w:r>
    </w:p>
    <w:p w14:paraId="715DD3F9" w14:textId="77777777" w:rsidR="00E45337" w:rsidRPr="00CE1EBA" w:rsidRDefault="00E45337" w:rsidP="00E45337">
      <w:pPr>
        <w:numPr>
          <w:ilvl w:val="0"/>
          <w:numId w:val="2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</w:rPr>
        <w:t>Donošenje Pravilnika o postupku unutarnjeg prijavljivanja nepravilnosti .</w:t>
      </w:r>
    </w:p>
    <w:p w14:paraId="3799E17B" w14:textId="77777777" w:rsidR="00E45337" w:rsidRPr="00241E21" w:rsidRDefault="00E45337" w:rsidP="00E45337">
      <w:pPr>
        <w:numPr>
          <w:ilvl w:val="0"/>
          <w:numId w:val="2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</w:rPr>
        <w:t>Donošenje prvih izmjena i dopuna Financijskog plana za 2022. godinu.</w:t>
      </w:r>
    </w:p>
    <w:p w14:paraId="256C066C" w14:textId="77777777" w:rsidR="00E45337" w:rsidRPr="0012497F" w:rsidRDefault="00E45337" w:rsidP="00E45337">
      <w:pPr>
        <w:numPr>
          <w:ilvl w:val="0"/>
          <w:numId w:val="2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  <w:sz w:val="23"/>
          <w:szCs w:val="23"/>
        </w:rPr>
        <w:t xml:space="preserve">Razno </w:t>
      </w:r>
    </w:p>
    <w:p w14:paraId="7C05FB21" w14:textId="77777777" w:rsidR="00A61623" w:rsidRPr="00CF1F7D" w:rsidRDefault="00A61623" w:rsidP="00A61623">
      <w:pPr>
        <w:jc w:val="both"/>
        <w:rPr>
          <w:rFonts w:ascii="Calibri" w:hAnsi="Calibri" w:cs="Tahoma"/>
          <w:szCs w:val="24"/>
        </w:rPr>
      </w:pPr>
      <w:r w:rsidRPr="00CF1F7D">
        <w:rPr>
          <w:rFonts w:ascii="Calibri" w:hAnsi="Calibri" w:cs="Tahoma"/>
          <w:szCs w:val="24"/>
        </w:rPr>
        <w:t xml:space="preserve"> </w:t>
      </w:r>
    </w:p>
    <w:p w14:paraId="3A9AE8B4" w14:textId="28E21A57" w:rsidR="007A7CC5" w:rsidRPr="001D389D" w:rsidRDefault="007A7CC5" w:rsidP="006C5C62">
      <w:pPr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Ad 1. </w:t>
      </w:r>
      <w:r w:rsidR="006D52B0" w:rsidRPr="001D389D">
        <w:rPr>
          <w:rFonts w:ascii="Arial" w:hAnsi="Arial" w:cs="Arial"/>
        </w:rPr>
        <w:t xml:space="preserve"> Jednoglasno je </w:t>
      </w:r>
      <w:r w:rsidR="0040640E">
        <w:rPr>
          <w:rFonts w:ascii="Arial" w:hAnsi="Arial" w:cs="Arial"/>
        </w:rPr>
        <w:t>ovjeren</w:t>
      </w:r>
      <w:r w:rsidR="006D52B0" w:rsidRPr="001D389D">
        <w:rPr>
          <w:rFonts w:ascii="Arial" w:hAnsi="Arial" w:cs="Arial"/>
        </w:rPr>
        <w:t xml:space="preserve"> </w:t>
      </w:r>
      <w:r w:rsidR="009C44D7" w:rsidRPr="001D389D">
        <w:rPr>
          <w:rFonts w:ascii="Arial" w:hAnsi="Arial" w:cs="Arial"/>
        </w:rPr>
        <w:t xml:space="preserve">zapisnik sa </w:t>
      </w:r>
      <w:r w:rsidR="0006024A">
        <w:rPr>
          <w:rFonts w:ascii="Arial" w:hAnsi="Arial" w:cs="Arial"/>
        </w:rPr>
        <w:t>9.</w:t>
      </w:r>
      <w:r w:rsidR="006C5C62">
        <w:rPr>
          <w:rFonts w:ascii="Arial" w:hAnsi="Arial" w:cs="Arial"/>
        </w:rPr>
        <w:t xml:space="preserve"> </w:t>
      </w:r>
      <w:r w:rsidR="009C44D7" w:rsidRPr="001D389D">
        <w:rPr>
          <w:rFonts w:ascii="Arial" w:hAnsi="Arial" w:cs="Arial"/>
        </w:rPr>
        <w:t xml:space="preserve">sjednice Školskog odbora održane dana </w:t>
      </w:r>
      <w:r w:rsidR="0006024A">
        <w:rPr>
          <w:rFonts w:ascii="Arial" w:hAnsi="Arial" w:cs="Arial"/>
        </w:rPr>
        <w:t>7. veljače 2022.</w:t>
      </w:r>
      <w:r w:rsidR="009C44D7" w:rsidRPr="001D389D">
        <w:rPr>
          <w:rFonts w:ascii="Arial" w:hAnsi="Arial" w:cs="Arial"/>
        </w:rPr>
        <w:t xml:space="preserve"> godine</w:t>
      </w:r>
      <w:r w:rsidR="00A61623">
        <w:rPr>
          <w:rFonts w:ascii="Arial" w:hAnsi="Arial" w:cs="Arial"/>
        </w:rPr>
        <w:t>.</w:t>
      </w:r>
    </w:p>
    <w:p w14:paraId="38AEED43" w14:textId="77777777" w:rsidR="007A7CC5" w:rsidRPr="001D389D" w:rsidRDefault="007A7CC5" w:rsidP="007A7CC5">
      <w:pPr>
        <w:spacing w:after="0" w:line="240" w:lineRule="auto"/>
        <w:jc w:val="both"/>
        <w:rPr>
          <w:rFonts w:ascii="Arial" w:hAnsi="Arial" w:cs="Arial"/>
        </w:rPr>
      </w:pPr>
    </w:p>
    <w:p w14:paraId="3A2E9152" w14:textId="506BD440" w:rsidR="00A43223" w:rsidRDefault="007A7CC5" w:rsidP="00A43223">
      <w:pPr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Ad </w:t>
      </w:r>
      <w:r w:rsidR="00366A5A" w:rsidRPr="001D389D">
        <w:rPr>
          <w:rFonts w:ascii="Arial" w:hAnsi="Arial" w:cs="Arial"/>
        </w:rPr>
        <w:t>2</w:t>
      </w:r>
      <w:r w:rsidRPr="001D389D">
        <w:rPr>
          <w:rFonts w:ascii="Arial" w:hAnsi="Arial" w:cs="Arial"/>
        </w:rPr>
        <w:t>.</w:t>
      </w:r>
      <w:r w:rsidR="00C94BCD" w:rsidRPr="001D389D">
        <w:rPr>
          <w:rFonts w:ascii="Arial" w:hAnsi="Arial" w:cs="Arial"/>
        </w:rPr>
        <w:t xml:space="preserve"> </w:t>
      </w:r>
      <w:r w:rsidR="001D389D">
        <w:rPr>
          <w:rFonts w:ascii="Arial" w:hAnsi="Arial" w:cs="Arial"/>
        </w:rPr>
        <w:t xml:space="preserve">Jednoglasno je </w:t>
      </w:r>
      <w:r w:rsidR="006C5C62">
        <w:rPr>
          <w:rFonts w:ascii="Arial" w:hAnsi="Arial" w:cs="Arial"/>
        </w:rPr>
        <w:t xml:space="preserve">donesena odluka o </w:t>
      </w:r>
      <w:r w:rsidR="00A61623">
        <w:rPr>
          <w:rFonts w:ascii="Arial" w:hAnsi="Arial" w:cs="Arial"/>
        </w:rPr>
        <w:t xml:space="preserve">usvajanju </w:t>
      </w:r>
      <w:r w:rsidR="0006024A">
        <w:rPr>
          <w:rFonts w:ascii="Arial" w:hAnsi="Arial" w:cs="Arial"/>
        </w:rPr>
        <w:t>Pravilnika o postupku unutarnjeg prijavljivanja  nepravilnosti</w:t>
      </w:r>
      <w:r w:rsidR="00606DFE">
        <w:rPr>
          <w:rFonts w:ascii="Arial" w:hAnsi="Arial" w:cs="Arial"/>
        </w:rPr>
        <w:t>.</w:t>
      </w:r>
      <w:r w:rsidR="00A43223" w:rsidRPr="00A43223">
        <w:rPr>
          <w:rFonts w:ascii="Arial" w:hAnsi="Arial" w:cs="Arial"/>
        </w:rPr>
        <w:t xml:space="preserve"> </w:t>
      </w:r>
    </w:p>
    <w:p w14:paraId="6C5AAA90" w14:textId="77777777" w:rsidR="00A43223" w:rsidRDefault="00A43223" w:rsidP="00A43223">
      <w:pPr>
        <w:spacing w:after="0" w:line="240" w:lineRule="auto"/>
        <w:jc w:val="both"/>
        <w:rPr>
          <w:rFonts w:ascii="Arial" w:hAnsi="Arial" w:cs="Arial"/>
        </w:rPr>
      </w:pPr>
    </w:p>
    <w:p w14:paraId="6770C3A8" w14:textId="53BA7F6E" w:rsidR="00A43223" w:rsidRDefault="00A43223" w:rsidP="00A43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 </w:t>
      </w:r>
      <w:r w:rsidR="002760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3.  </w:t>
      </w:r>
      <w:r w:rsidR="00276068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ednoglasno je donesena odluka o </w:t>
      </w:r>
      <w:r w:rsidR="0006024A">
        <w:rPr>
          <w:rFonts w:ascii="Arial" w:hAnsi="Arial" w:cs="Arial"/>
        </w:rPr>
        <w:t xml:space="preserve"> usvajanju prvih izmjena i dopuna Financijskog plana za 2022. </w:t>
      </w:r>
      <w:r>
        <w:rPr>
          <w:rFonts w:ascii="Calibri" w:hAnsi="Calibri" w:cs="Tahoma"/>
          <w:iCs/>
        </w:rPr>
        <w:t>godin</w:t>
      </w:r>
      <w:r w:rsidR="0006024A">
        <w:rPr>
          <w:rFonts w:ascii="Calibri" w:hAnsi="Calibri" w:cs="Tahoma"/>
          <w:iCs/>
        </w:rPr>
        <w:t>u</w:t>
      </w:r>
      <w:r w:rsidR="00606DFE">
        <w:rPr>
          <w:rFonts w:ascii="Calibri" w:hAnsi="Calibri" w:cs="Tahoma"/>
          <w:iCs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14:paraId="23656DD7" w14:textId="05339C56" w:rsidR="006C5C62" w:rsidRDefault="006C5C62" w:rsidP="006C37FC">
      <w:pPr>
        <w:spacing w:after="0" w:line="240" w:lineRule="auto"/>
        <w:jc w:val="both"/>
        <w:rPr>
          <w:rFonts w:ascii="Arial" w:hAnsi="Arial" w:cs="Arial"/>
        </w:rPr>
      </w:pPr>
    </w:p>
    <w:p w14:paraId="280150CE" w14:textId="5B0D30E9" w:rsidR="006C5C62" w:rsidRPr="001D389D" w:rsidRDefault="006C5C62" w:rsidP="006C37FC">
      <w:pPr>
        <w:spacing w:after="0" w:line="240" w:lineRule="auto"/>
        <w:jc w:val="both"/>
        <w:rPr>
          <w:rFonts w:ascii="Arial" w:hAnsi="Arial" w:cs="Arial"/>
        </w:rPr>
      </w:pPr>
      <w:bookmarkStart w:id="1" w:name="_Hlk116550324"/>
      <w:r>
        <w:rPr>
          <w:rFonts w:ascii="Arial" w:hAnsi="Arial" w:cs="Arial"/>
        </w:rPr>
        <w:t xml:space="preserve">Ad </w:t>
      </w:r>
      <w:r w:rsidR="00A4322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 </w:t>
      </w:r>
      <w:bookmarkEnd w:id="1"/>
      <w:r>
        <w:rPr>
          <w:rFonts w:ascii="Arial" w:hAnsi="Arial" w:cs="Arial"/>
        </w:rPr>
        <w:t>Pod točkom razno nije bilo rasprave.</w:t>
      </w:r>
    </w:p>
    <w:p w14:paraId="6B8468D0" w14:textId="77777777" w:rsidR="008A05DF" w:rsidRPr="001D389D" w:rsidRDefault="008A05DF" w:rsidP="00584CE8">
      <w:pPr>
        <w:spacing w:after="0"/>
        <w:jc w:val="both"/>
        <w:rPr>
          <w:rFonts w:ascii="Arial" w:eastAsia="Calibri" w:hAnsi="Arial" w:cs="Arial"/>
        </w:rPr>
      </w:pPr>
    </w:p>
    <w:p w14:paraId="51B5DFC2" w14:textId="68600D98" w:rsidR="008A05DF" w:rsidRPr="001D389D" w:rsidRDefault="003F357B" w:rsidP="00584CE8">
      <w:pPr>
        <w:spacing w:after="0"/>
        <w:rPr>
          <w:rFonts w:ascii="Arial" w:eastAsia="Calibri" w:hAnsi="Arial" w:cs="Arial"/>
        </w:rPr>
      </w:pPr>
      <w:r w:rsidRPr="001D389D">
        <w:rPr>
          <w:rFonts w:ascii="Arial" w:eastAsia="Calibri" w:hAnsi="Arial" w:cs="Arial"/>
        </w:rPr>
        <w:t xml:space="preserve">Sjednica je završila u </w:t>
      </w:r>
      <w:r w:rsidR="006C5C62">
        <w:rPr>
          <w:rFonts w:ascii="Arial" w:eastAsia="Calibri" w:hAnsi="Arial" w:cs="Arial"/>
        </w:rPr>
        <w:t>1</w:t>
      </w:r>
      <w:r w:rsidR="0006024A">
        <w:rPr>
          <w:rFonts w:ascii="Arial" w:eastAsia="Calibri" w:hAnsi="Arial" w:cs="Arial"/>
        </w:rPr>
        <w:t xml:space="preserve">1.00 </w:t>
      </w:r>
      <w:r w:rsidR="0040640E">
        <w:rPr>
          <w:rFonts w:ascii="Arial" w:eastAsia="Calibri" w:hAnsi="Arial" w:cs="Arial"/>
        </w:rPr>
        <w:t xml:space="preserve"> </w:t>
      </w:r>
      <w:r w:rsidRPr="001D389D">
        <w:rPr>
          <w:rFonts w:ascii="Arial" w:eastAsia="Calibri" w:hAnsi="Arial" w:cs="Arial"/>
        </w:rPr>
        <w:t>sati.</w:t>
      </w:r>
    </w:p>
    <w:p w14:paraId="4955FA68" w14:textId="77777777" w:rsidR="008A05DF" w:rsidRPr="001D389D" w:rsidRDefault="008A05DF" w:rsidP="00584CE8">
      <w:pPr>
        <w:ind w:left="360"/>
        <w:rPr>
          <w:rFonts w:ascii="Arial" w:hAnsi="Arial" w:cs="Arial"/>
        </w:rPr>
      </w:pPr>
      <w:bookmarkStart w:id="2" w:name="_Hlk54766627"/>
    </w:p>
    <w:p w14:paraId="027434F6" w14:textId="271017D6" w:rsidR="008A05DF" w:rsidRPr="001D389D" w:rsidRDefault="008A05DF" w:rsidP="00D713E2">
      <w:pPr>
        <w:spacing w:after="0" w:line="240" w:lineRule="auto"/>
        <w:rPr>
          <w:rFonts w:ascii="Arial" w:hAnsi="Arial" w:cs="Arial"/>
        </w:rPr>
      </w:pP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bookmarkEnd w:id="2"/>
      <w:r w:rsidRPr="001D389D">
        <w:rPr>
          <w:rFonts w:ascii="Arial" w:hAnsi="Arial" w:cs="Arial"/>
        </w:rPr>
        <w:tab/>
      </w:r>
      <w:bookmarkStart w:id="3" w:name="_Hlk54766655"/>
      <w:r w:rsidR="00584CE8" w:rsidRPr="001D389D">
        <w:rPr>
          <w:rFonts w:ascii="Arial" w:hAnsi="Arial" w:cs="Arial"/>
        </w:rPr>
        <w:t>Predsjedni</w:t>
      </w:r>
      <w:r w:rsidR="0040640E">
        <w:rPr>
          <w:rFonts w:ascii="Arial" w:hAnsi="Arial" w:cs="Arial"/>
        </w:rPr>
        <w:t>k</w:t>
      </w:r>
      <w:r w:rsidR="00584CE8" w:rsidRPr="001D389D">
        <w:rPr>
          <w:rFonts w:ascii="Arial" w:hAnsi="Arial" w:cs="Arial"/>
        </w:rPr>
        <w:t xml:space="preserve"> Školskog odbora</w:t>
      </w:r>
    </w:p>
    <w:p w14:paraId="3F20784A" w14:textId="392766F1" w:rsidR="008A05DF" w:rsidRPr="001D389D" w:rsidRDefault="0040640E" w:rsidP="00CA1FD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Branko Fain, dipl.ing.</w:t>
      </w:r>
    </w:p>
    <w:p w14:paraId="5BB38E31" w14:textId="77777777" w:rsidR="008A05DF" w:rsidRPr="001D389D" w:rsidRDefault="008A05DF" w:rsidP="00D713E2">
      <w:pPr>
        <w:spacing w:after="0" w:line="240" w:lineRule="auto"/>
        <w:ind w:left="5664" w:firstLine="708"/>
        <w:rPr>
          <w:rFonts w:ascii="Arial" w:hAnsi="Arial" w:cs="Arial"/>
        </w:rPr>
      </w:pPr>
    </w:p>
    <w:bookmarkEnd w:id="3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3"/>
  </w:num>
  <w:num w:numId="10">
    <w:abstractNumId w:val="19"/>
  </w:num>
  <w:num w:numId="11">
    <w:abstractNumId w:val="9"/>
  </w:num>
  <w:num w:numId="12">
    <w:abstractNumId w:val="14"/>
  </w:num>
  <w:num w:numId="13">
    <w:abstractNumId w:val="17"/>
  </w:num>
  <w:num w:numId="14">
    <w:abstractNumId w:val="18"/>
  </w:num>
  <w:num w:numId="15">
    <w:abstractNumId w:val="7"/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0"/>
  </w:num>
  <w:num w:numId="20">
    <w:abstractNumId w:val="16"/>
  </w:num>
  <w:num w:numId="21">
    <w:abstractNumId w:val="2"/>
  </w:num>
  <w:num w:numId="22">
    <w:abstractNumId w:val="0"/>
  </w:num>
  <w:num w:numId="23">
    <w:abstractNumId w:val="8"/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A39D6"/>
    <w:rsid w:val="000A6F79"/>
    <w:rsid w:val="000B126B"/>
    <w:rsid w:val="000B755D"/>
    <w:rsid w:val="000C67FB"/>
    <w:rsid w:val="000C71D1"/>
    <w:rsid w:val="000D22C3"/>
    <w:rsid w:val="00123284"/>
    <w:rsid w:val="001544F4"/>
    <w:rsid w:val="001836D1"/>
    <w:rsid w:val="001902A1"/>
    <w:rsid w:val="00195790"/>
    <w:rsid w:val="001A01FB"/>
    <w:rsid w:val="001C31B6"/>
    <w:rsid w:val="001D389D"/>
    <w:rsid w:val="001D3D50"/>
    <w:rsid w:val="001E0BE5"/>
    <w:rsid w:val="00231149"/>
    <w:rsid w:val="0025172C"/>
    <w:rsid w:val="002627DB"/>
    <w:rsid w:val="0026764E"/>
    <w:rsid w:val="00276068"/>
    <w:rsid w:val="002771F9"/>
    <w:rsid w:val="002B3A43"/>
    <w:rsid w:val="002C0E8F"/>
    <w:rsid w:val="002F05C2"/>
    <w:rsid w:val="002F3826"/>
    <w:rsid w:val="002F64F7"/>
    <w:rsid w:val="0032356C"/>
    <w:rsid w:val="00332694"/>
    <w:rsid w:val="0034020F"/>
    <w:rsid w:val="00347F0A"/>
    <w:rsid w:val="00366A5A"/>
    <w:rsid w:val="003713DA"/>
    <w:rsid w:val="00375524"/>
    <w:rsid w:val="00391E58"/>
    <w:rsid w:val="0039777D"/>
    <w:rsid w:val="003B126E"/>
    <w:rsid w:val="003C3996"/>
    <w:rsid w:val="003E2474"/>
    <w:rsid w:val="003F0674"/>
    <w:rsid w:val="003F357B"/>
    <w:rsid w:val="0040640E"/>
    <w:rsid w:val="0042339E"/>
    <w:rsid w:val="00424CBA"/>
    <w:rsid w:val="00434FEB"/>
    <w:rsid w:val="004373D8"/>
    <w:rsid w:val="00470B1B"/>
    <w:rsid w:val="00480AF5"/>
    <w:rsid w:val="004849A8"/>
    <w:rsid w:val="004C5A1F"/>
    <w:rsid w:val="004D2C08"/>
    <w:rsid w:val="004D4083"/>
    <w:rsid w:val="00520D3C"/>
    <w:rsid w:val="00543FD9"/>
    <w:rsid w:val="00552500"/>
    <w:rsid w:val="00556CFF"/>
    <w:rsid w:val="005802D8"/>
    <w:rsid w:val="00584CE8"/>
    <w:rsid w:val="005A7A8B"/>
    <w:rsid w:val="005B1816"/>
    <w:rsid w:val="005D60E4"/>
    <w:rsid w:val="005D6863"/>
    <w:rsid w:val="005F4CB2"/>
    <w:rsid w:val="005F7C2B"/>
    <w:rsid w:val="006005FD"/>
    <w:rsid w:val="00601DA4"/>
    <w:rsid w:val="00604D03"/>
    <w:rsid w:val="00606DFE"/>
    <w:rsid w:val="006116AA"/>
    <w:rsid w:val="00611C4E"/>
    <w:rsid w:val="0063306E"/>
    <w:rsid w:val="00633149"/>
    <w:rsid w:val="00633D62"/>
    <w:rsid w:val="006528DE"/>
    <w:rsid w:val="00660097"/>
    <w:rsid w:val="00660367"/>
    <w:rsid w:val="00662831"/>
    <w:rsid w:val="006C37FC"/>
    <w:rsid w:val="006C5C62"/>
    <w:rsid w:val="006D3B0E"/>
    <w:rsid w:val="006D52B0"/>
    <w:rsid w:val="006E630C"/>
    <w:rsid w:val="00705EA4"/>
    <w:rsid w:val="007259A4"/>
    <w:rsid w:val="00727899"/>
    <w:rsid w:val="00753E3B"/>
    <w:rsid w:val="007570CC"/>
    <w:rsid w:val="00762940"/>
    <w:rsid w:val="00767458"/>
    <w:rsid w:val="00770264"/>
    <w:rsid w:val="0078755A"/>
    <w:rsid w:val="007910BC"/>
    <w:rsid w:val="0079570D"/>
    <w:rsid w:val="0079670B"/>
    <w:rsid w:val="007A7CC5"/>
    <w:rsid w:val="007B2B72"/>
    <w:rsid w:val="007C7C5C"/>
    <w:rsid w:val="007D467A"/>
    <w:rsid w:val="00803958"/>
    <w:rsid w:val="00807AD4"/>
    <w:rsid w:val="00823882"/>
    <w:rsid w:val="008703E2"/>
    <w:rsid w:val="0088659A"/>
    <w:rsid w:val="008A05DF"/>
    <w:rsid w:val="008B71A9"/>
    <w:rsid w:val="008C3FCC"/>
    <w:rsid w:val="008D1525"/>
    <w:rsid w:val="008F3DF7"/>
    <w:rsid w:val="009003B6"/>
    <w:rsid w:val="0091260C"/>
    <w:rsid w:val="009150F3"/>
    <w:rsid w:val="009172DD"/>
    <w:rsid w:val="0092769C"/>
    <w:rsid w:val="00943069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D0F61"/>
    <w:rsid w:val="009D51CC"/>
    <w:rsid w:val="009E61B0"/>
    <w:rsid w:val="009F18CB"/>
    <w:rsid w:val="009F3B1A"/>
    <w:rsid w:val="00A43223"/>
    <w:rsid w:val="00A513D5"/>
    <w:rsid w:val="00A52220"/>
    <w:rsid w:val="00A60156"/>
    <w:rsid w:val="00A61623"/>
    <w:rsid w:val="00A64C39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59A7"/>
    <w:rsid w:val="00B37658"/>
    <w:rsid w:val="00B47DEB"/>
    <w:rsid w:val="00B62016"/>
    <w:rsid w:val="00B70196"/>
    <w:rsid w:val="00B71E62"/>
    <w:rsid w:val="00B852AF"/>
    <w:rsid w:val="00BA42EA"/>
    <w:rsid w:val="00BB1F8E"/>
    <w:rsid w:val="00BB3991"/>
    <w:rsid w:val="00BB6E37"/>
    <w:rsid w:val="00BC1DDB"/>
    <w:rsid w:val="00BD5BE7"/>
    <w:rsid w:val="00BD6A22"/>
    <w:rsid w:val="00BF22D4"/>
    <w:rsid w:val="00BF2A41"/>
    <w:rsid w:val="00C10892"/>
    <w:rsid w:val="00C241FE"/>
    <w:rsid w:val="00C3777A"/>
    <w:rsid w:val="00C41396"/>
    <w:rsid w:val="00C52581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F74"/>
    <w:rsid w:val="00D116D7"/>
    <w:rsid w:val="00D31D59"/>
    <w:rsid w:val="00D5070F"/>
    <w:rsid w:val="00D713E2"/>
    <w:rsid w:val="00D75AFD"/>
    <w:rsid w:val="00D81385"/>
    <w:rsid w:val="00D90CEB"/>
    <w:rsid w:val="00DA2BB7"/>
    <w:rsid w:val="00DB0B08"/>
    <w:rsid w:val="00DB5990"/>
    <w:rsid w:val="00DB5E62"/>
    <w:rsid w:val="00DC5E4B"/>
    <w:rsid w:val="00DD22B8"/>
    <w:rsid w:val="00DD6C9A"/>
    <w:rsid w:val="00DF2555"/>
    <w:rsid w:val="00E173C4"/>
    <w:rsid w:val="00E24DB7"/>
    <w:rsid w:val="00E27E50"/>
    <w:rsid w:val="00E45337"/>
    <w:rsid w:val="00E54634"/>
    <w:rsid w:val="00EA0480"/>
    <w:rsid w:val="00EB2DB2"/>
    <w:rsid w:val="00EC2435"/>
    <w:rsid w:val="00ED581A"/>
    <w:rsid w:val="00EE4818"/>
    <w:rsid w:val="00EE61A4"/>
    <w:rsid w:val="00EF0320"/>
    <w:rsid w:val="00EF32A7"/>
    <w:rsid w:val="00EF51FA"/>
    <w:rsid w:val="00F16C9B"/>
    <w:rsid w:val="00F621EF"/>
    <w:rsid w:val="00F70B74"/>
    <w:rsid w:val="00F7732C"/>
    <w:rsid w:val="00F81ACE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18</cp:revision>
  <cp:lastPrinted>2022-10-13T08:22:00Z</cp:lastPrinted>
  <dcterms:created xsi:type="dcterms:W3CDTF">2022-09-23T11:26:00Z</dcterms:created>
  <dcterms:modified xsi:type="dcterms:W3CDTF">2022-10-14T07:47:00Z</dcterms:modified>
</cp:coreProperties>
</file>