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2383E41F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4E330C">
        <w:rPr>
          <w:rFonts w:ascii="Arial" w:eastAsia="Calibri" w:hAnsi="Arial" w:cs="Arial"/>
          <w:b/>
          <w:lang w:eastAsia="en-US"/>
        </w:rPr>
        <w:t>2</w:t>
      </w:r>
      <w:r w:rsidR="00E87C89">
        <w:rPr>
          <w:rFonts w:ascii="Arial" w:eastAsia="Calibri" w:hAnsi="Arial" w:cs="Arial"/>
          <w:b/>
          <w:lang w:eastAsia="en-US"/>
        </w:rPr>
        <w:t>8</w:t>
      </w:r>
    </w:p>
    <w:p w14:paraId="221FF727" w14:textId="1FDED01B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E87C89">
        <w:rPr>
          <w:rFonts w:ascii="Arial" w:eastAsia="Calibri" w:hAnsi="Arial" w:cs="Arial"/>
          <w:b/>
          <w:lang w:eastAsia="en-US"/>
        </w:rPr>
        <w:t>3</w:t>
      </w:r>
    </w:p>
    <w:p w14:paraId="218C54F1" w14:textId="5AB0A3F2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E87C89">
        <w:rPr>
          <w:rFonts w:ascii="Arial" w:eastAsia="Calibri" w:hAnsi="Arial" w:cs="Arial"/>
          <w:b/>
          <w:lang w:eastAsia="en-US"/>
        </w:rPr>
        <w:t>16. veljače 2024.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731F76E3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94061D">
        <w:rPr>
          <w:rFonts w:ascii="Arial" w:hAnsi="Arial" w:cs="Arial"/>
          <w:b/>
          <w:i/>
          <w:u w:val="single"/>
        </w:rPr>
        <w:t>2</w:t>
      </w:r>
      <w:r w:rsidR="00E87C89">
        <w:rPr>
          <w:rFonts w:ascii="Arial" w:hAnsi="Arial" w:cs="Arial"/>
          <w:b/>
          <w:i/>
          <w:u w:val="single"/>
        </w:rPr>
        <w:t>7</w:t>
      </w:r>
      <w:r w:rsidR="0094061D">
        <w:rPr>
          <w:rFonts w:ascii="Arial" w:hAnsi="Arial" w:cs="Arial"/>
          <w:b/>
          <w:i/>
          <w:u w:val="single"/>
        </w:rPr>
        <w:t xml:space="preserve">.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2BC411F6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E87C89">
        <w:rPr>
          <w:rFonts w:ascii="Arial" w:hAnsi="Arial" w:cs="Arial"/>
          <w:b/>
        </w:rPr>
        <w:t xml:space="preserve">16. veljače 2024. </w:t>
      </w:r>
      <w:r w:rsidR="00C606B3">
        <w:rPr>
          <w:rFonts w:ascii="Arial" w:hAnsi="Arial" w:cs="Arial"/>
          <w:b/>
        </w:rPr>
        <w:t xml:space="preserve">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94061D">
        <w:rPr>
          <w:rFonts w:ascii="Arial" w:hAnsi="Arial" w:cs="Arial"/>
          <w:b/>
        </w:rPr>
        <w:t>15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45DE0707" w14:textId="77777777" w:rsidR="00815187" w:rsidRPr="00D056B8" w:rsidRDefault="00815187" w:rsidP="00815187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/>
          <w:szCs w:val="24"/>
        </w:rPr>
      </w:pPr>
      <w:bookmarkStart w:id="0" w:name="_Hlk130885755"/>
      <w:r w:rsidRPr="00D056B8">
        <w:rPr>
          <w:rFonts w:ascii="Calibri" w:hAnsi="Calibri" w:cs="Tahoma"/>
          <w:b/>
          <w:iCs/>
        </w:rPr>
        <w:t>Ovjera zapisnika 26. telefonske sjednice Školskog odbora održane  24. studenoga 2023. godine.</w:t>
      </w:r>
    </w:p>
    <w:p w14:paraId="71C06B3C" w14:textId="77777777" w:rsidR="00815187" w:rsidRPr="00932F53" w:rsidRDefault="00815187" w:rsidP="00815187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b/>
          <w:bCs/>
          <w:sz w:val="21"/>
          <w:szCs w:val="21"/>
        </w:rPr>
      </w:pPr>
      <w:r w:rsidRPr="00932F53">
        <w:rPr>
          <w:rFonts w:ascii="Calibri" w:hAnsi="Calibri" w:cs="Tahoma"/>
          <w:b/>
        </w:rPr>
        <w:t xml:space="preserve">  Usvajanje financijskog izvještaja za  2023. godinu.</w:t>
      </w:r>
    </w:p>
    <w:p w14:paraId="7DDED8E0" w14:textId="77777777" w:rsidR="00815187" w:rsidRPr="00932F53" w:rsidRDefault="00815187" w:rsidP="00815187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b/>
          <w:bCs/>
          <w:sz w:val="21"/>
          <w:szCs w:val="21"/>
        </w:rPr>
      </w:pPr>
      <w:r w:rsidRPr="00932F53">
        <w:rPr>
          <w:b/>
          <w:sz w:val="21"/>
          <w:szCs w:val="21"/>
        </w:rPr>
        <w:t xml:space="preserve">  Donošenje Prijedloga Statuta Tehničke škole  </w:t>
      </w:r>
    </w:p>
    <w:p w14:paraId="693301C8" w14:textId="77777777" w:rsidR="00815187" w:rsidRDefault="00815187" w:rsidP="00815187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 xml:space="preserve">  Donošenje odluke o pokretanju postupka javnog natječaja za davanje u zakup prostora škole </w:t>
      </w:r>
    </w:p>
    <w:p w14:paraId="64D851F6" w14:textId="77777777" w:rsidR="00815187" w:rsidRDefault="00815187" w:rsidP="00815187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 xml:space="preserve">  Donošenje odluke o imenovanju povjerenstva za provedbu javnog natječaja</w:t>
      </w:r>
    </w:p>
    <w:p w14:paraId="59CD3151" w14:textId="77777777" w:rsidR="00815187" w:rsidRPr="00B11581" w:rsidRDefault="00815187" w:rsidP="00815187">
      <w:pPr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 xml:space="preserve">  Donošenje odluke o naplati troškova izdavanja duplikata i prijepisa svjedodžbi</w:t>
      </w:r>
    </w:p>
    <w:p w14:paraId="1AC74CEC" w14:textId="77777777" w:rsidR="00CF60A4" w:rsidRPr="00CF60A4" w:rsidRDefault="00815187" w:rsidP="00CF60A4">
      <w:pPr>
        <w:pStyle w:val="ListParagraph"/>
        <w:numPr>
          <w:ilvl w:val="0"/>
          <w:numId w:val="25"/>
        </w:numPr>
        <w:spacing w:after="0"/>
        <w:ind w:left="360"/>
        <w:jc w:val="both"/>
      </w:pPr>
      <w:r>
        <w:rPr>
          <w:rFonts w:ascii="Calibri" w:hAnsi="Calibri" w:cs="Tahoma"/>
        </w:rPr>
        <w:t xml:space="preserve"> </w:t>
      </w:r>
      <w:r w:rsidRPr="00D056B8">
        <w:rPr>
          <w:rFonts w:ascii="Calibri" w:hAnsi="Calibri" w:cs="Tahoma"/>
          <w:b/>
        </w:rPr>
        <w:t xml:space="preserve">Razno </w:t>
      </w:r>
      <w:bookmarkEnd w:id="0"/>
    </w:p>
    <w:p w14:paraId="45E8E865" w14:textId="77777777" w:rsidR="00CF60A4" w:rsidRDefault="00CF60A4" w:rsidP="00CF60A4">
      <w:pPr>
        <w:spacing w:after="0"/>
        <w:jc w:val="both"/>
        <w:rPr>
          <w:b/>
        </w:rPr>
      </w:pPr>
    </w:p>
    <w:p w14:paraId="3A9AE8B4" w14:textId="1567B073" w:rsidR="007A7CC5" w:rsidRPr="000F5BC4" w:rsidRDefault="007A7CC5" w:rsidP="00CF60A4">
      <w:pPr>
        <w:spacing w:after="0"/>
        <w:jc w:val="both"/>
      </w:pPr>
      <w:r w:rsidRPr="00CF60A4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FC2B10">
        <w:t>2</w:t>
      </w:r>
      <w:r w:rsidR="00815187">
        <w:t>6</w:t>
      </w:r>
      <w:r w:rsidR="00FC2B10">
        <w:t>.</w:t>
      </w:r>
      <w:r w:rsidR="00815187">
        <w:t xml:space="preserve"> telefonske </w:t>
      </w:r>
      <w:r w:rsidR="00FC2B10">
        <w:t xml:space="preserve">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815187">
        <w:t>24. studenoga 2023.</w:t>
      </w:r>
    </w:p>
    <w:p w14:paraId="18AAFD87" w14:textId="3410C033" w:rsidR="00FC2B10" w:rsidRPr="00FC2B10" w:rsidRDefault="007A7CC5" w:rsidP="00815187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 xml:space="preserve">je </w:t>
      </w:r>
      <w:r w:rsidR="00815187">
        <w:t>usvojen financijski izvještaj za razdoblje od 1. siječnja. do 31. prosinca 2023. godine.</w:t>
      </w:r>
    </w:p>
    <w:p w14:paraId="66429126" w14:textId="77777777" w:rsidR="00815187" w:rsidRDefault="00FC2B10" w:rsidP="00FC2B10">
      <w:pPr>
        <w:autoSpaceDE w:val="0"/>
        <w:autoSpaceDN w:val="0"/>
        <w:adjustRightInd w:val="0"/>
        <w:spacing w:after="0"/>
        <w:jc w:val="both"/>
      </w:pPr>
      <w:r w:rsidRPr="00FC2B10">
        <w:rPr>
          <w:b/>
        </w:rPr>
        <w:t xml:space="preserve">Ad 3. </w:t>
      </w:r>
      <w:r w:rsidR="004E330C">
        <w:t xml:space="preserve"> </w:t>
      </w:r>
      <w:bookmarkStart w:id="1" w:name="_Hlk149215383"/>
      <w:r w:rsidR="004E330C">
        <w:t>Jednoglasno je</w:t>
      </w:r>
      <w:r w:rsidR="00815187">
        <w:t xml:space="preserve"> donesena odluka o neusvajanju prijedloga Statuta Tehničke škole. Prijedlog Statuta poslan je na dopunu i doradu teksta.</w:t>
      </w:r>
    </w:p>
    <w:bookmarkEnd w:id="1"/>
    <w:p w14:paraId="6FFBE586" w14:textId="2D22978A" w:rsidR="00CF60A4" w:rsidRDefault="00087713" w:rsidP="00087713">
      <w:pPr>
        <w:spacing w:after="0"/>
        <w:jc w:val="both"/>
      </w:pPr>
      <w:r w:rsidRPr="00087713">
        <w:rPr>
          <w:b/>
        </w:rPr>
        <w:t>Ad 4.</w:t>
      </w:r>
      <w:r w:rsidRPr="00087713">
        <w:t xml:space="preserve"> </w:t>
      </w:r>
      <w:bookmarkStart w:id="2" w:name="_Hlk149215472"/>
      <w:r>
        <w:t xml:space="preserve">Jednoglasno je </w:t>
      </w:r>
      <w:r w:rsidR="00CF60A4">
        <w:t>donesena odluka o pokretanju postupka javnog natječaja za davanje u zakup prostora škole</w:t>
      </w:r>
    </w:p>
    <w:bookmarkEnd w:id="2"/>
    <w:p w14:paraId="080CDB39" w14:textId="6108BE6A" w:rsidR="00CF60A4" w:rsidRDefault="00FC2B10" w:rsidP="00FC2B10">
      <w:pPr>
        <w:spacing w:after="0" w:line="240" w:lineRule="auto"/>
        <w:jc w:val="both"/>
        <w:rPr>
          <w:rFonts w:ascii="Calibri" w:hAnsi="Calibri" w:cs="Tahoma"/>
          <w:szCs w:val="24"/>
        </w:rPr>
      </w:pPr>
      <w:r w:rsidRPr="00FC2B10">
        <w:rPr>
          <w:rFonts w:ascii="Calibri" w:hAnsi="Calibri" w:cs="Tahoma"/>
          <w:b/>
          <w:szCs w:val="24"/>
        </w:rPr>
        <w:t>Ad</w:t>
      </w:r>
      <w:r>
        <w:rPr>
          <w:rFonts w:ascii="Calibri" w:hAnsi="Calibri" w:cs="Tahoma"/>
          <w:szCs w:val="24"/>
        </w:rPr>
        <w:t xml:space="preserve"> </w:t>
      </w:r>
      <w:r w:rsidRPr="006C63EC">
        <w:rPr>
          <w:rFonts w:ascii="Calibri" w:hAnsi="Calibri" w:cs="Tahoma"/>
          <w:b/>
          <w:szCs w:val="24"/>
        </w:rPr>
        <w:t>5</w:t>
      </w:r>
      <w:r>
        <w:rPr>
          <w:rFonts w:ascii="Calibri" w:hAnsi="Calibri" w:cs="Tahoma"/>
          <w:szCs w:val="24"/>
        </w:rPr>
        <w:t xml:space="preserve">. </w:t>
      </w:r>
      <w:r w:rsidR="00CF60A4">
        <w:rPr>
          <w:rFonts w:ascii="Calibri" w:hAnsi="Calibri" w:cs="Tahoma"/>
          <w:szCs w:val="24"/>
        </w:rPr>
        <w:t>Jednoglasno je donesena odluka o imenovanju povjerensatva za pr</w:t>
      </w:r>
      <w:bookmarkStart w:id="3" w:name="_GoBack"/>
      <w:bookmarkEnd w:id="3"/>
      <w:r w:rsidR="00CF60A4">
        <w:rPr>
          <w:rFonts w:ascii="Calibri" w:hAnsi="Calibri" w:cs="Tahoma"/>
          <w:szCs w:val="24"/>
        </w:rPr>
        <w:t xml:space="preserve">ovedbu javnog natječaja </w:t>
      </w:r>
    </w:p>
    <w:p w14:paraId="4824BCE4" w14:textId="1397B5ED" w:rsidR="00CF60A4" w:rsidRDefault="00CF60A4" w:rsidP="00FC2B10">
      <w:pPr>
        <w:spacing w:after="0" w:line="240" w:lineRule="auto"/>
        <w:jc w:val="both"/>
        <w:rPr>
          <w:rFonts w:ascii="Calibri" w:hAnsi="Calibri" w:cs="Tahoma"/>
          <w:szCs w:val="24"/>
        </w:rPr>
      </w:pPr>
      <w:r w:rsidRPr="00CF60A4">
        <w:rPr>
          <w:rFonts w:ascii="Calibri" w:hAnsi="Calibri" w:cs="Tahoma"/>
          <w:b/>
          <w:szCs w:val="24"/>
        </w:rPr>
        <w:t>Ad 6.</w:t>
      </w:r>
      <w:r>
        <w:rPr>
          <w:rFonts w:ascii="Calibri" w:hAnsi="Calibri" w:cs="Tahoma"/>
          <w:szCs w:val="24"/>
        </w:rPr>
        <w:t xml:space="preserve"> Jednoglasno je donesena odluka o naplati troškova izdavanja duplikata i prijepisa svjedodžbi.</w:t>
      </w:r>
    </w:p>
    <w:p w14:paraId="79E57A1D" w14:textId="679DD5DE" w:rsidR="0003369B" w:rsidRPr="00FC2B10" w:rsidRDefault="00CF60A4" w:rsidP="00FC2B10">
      <w:pPr>
        <w:spacing w:after="0" w:line="240" w:lineRule="auto"/>
        <w:jc w:val="both"/>
        <w:rPr>
          <w:rFonts w:ascii="Calibri" w:hAnsi="Calibri" w:cs="Tahoma"/>
          <w:szCs w:val="24"/>
        </w:rPr>
      </w:pPr>
      <w:r w:rsidRPr="00CF60A4">
        <w:rPr>
          <w:rFonts w:ascii="Calibri" w:hAnsi="Calibri" w:cs="Tahoma"/>
          <w:b/>
          <w:szCs w:val="24"/>
        </w:rPr>
        <w:t>Ad 7</w:t>
      </w:r>
      <w:r>
        <w:rPr>
          <w:rFonts w:ascii="Calibri" w:hAnsi="Calibri" w:cs="Tahoma"/>
          <w:szCs w:val="24"/>
        </w:rPr>
        <w:t xml:space="preserve">. </w:t>
      </w:r>
      <w:r w:rsidR="00E557C8" w:rsidRPr="00FC2B10">
        <w:rPr>
          <w:rFonts w:ascii="Calibri" w:hAnsi="Calibri" w:cs="Tahoma"/>
          <w:szCs w:val="24"/>
        </w:rPr>
        <w:t xml:space="preserve">Pod točkom razno nije bilo rasprave </w:t>
      </w:r>
      <w:r w:rsidR="0003369B" w:rsidRPr="00FC2B10">
        <w:rPr>
          <w:rFonts w:ascii="Calibri" w:hAnsi="Calibri" w:cs="Tahoma"/>
          <w:szCs w:val="24"/>
        </w:rPr>
        <w:t xml:space="preserve"> </w:t>
      </w:r>
    </w:p>
    <w:p w14:paraId="334D91FF" w14:textId="3E14CE64" w:rsidR="00A73CA2" w:rsidRPr="00D72798" w:rsidRDefault="00A73CA2" w:rsidP="004E330C">
      <w:pPr>
        <w:pStyle w:val="NoSpacing"/>
        <w:rPr>
          <w:b/>
        </w:rPr>
      </w:pPr>
    </w:p>
    <w:p w14:paraId="51B5DFC2" w14:textId="299021D7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03369B">
        <w:rPr>
          <w:rFonts w:eastAsia="Calibri"/>
        </w:rPr>
        <w:t>11</w:t>
      </w:r>
      <w:r w:rsidR="00E557C8">
        <w:rPr>
          <w:rFonts w:eastAsia="Calibri"/>
        </w:rPr>
        <w:t>.</w:t>
      </w:r>
      <w:r w:rsidR="00FC2B10">
        <w:rPr>
          <w:rFonts w:eastAsia="Calibri"/>
        </w:rPr>
        <w:t>00</w:t>
      </w:r>
      <w:r w:rsidR="00D15066">
        <w:rPr>
          <w:rFonts w:eastAsia="Calibri"/>
        </w:rPr>
        <w:t xml:space="preserve"> </w:t>
      </w:r>
      <w:r w:rsidR="0006024A">
        <w:rPr>
          <w:rFonts w:eastAsia="Calibri"/>
        </w:rPr>
        <w:t xml:space="preserve"> 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732D3DDB" w14:textId="77777777" w:rsidR="00C606B3" w:rsidRDefault="008A05DF" w:rsidP="00C606B3">
      <w:pPr>
        <w:pStyle w:val="NoSpacing"/>
      </w:pPr>
      <w:bookmarkStart w:id="4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4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5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5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B9D41" w14:textId="77777777" w:rsidR="00366D3A" w:rsidRDefault="00366D3A" w:rsidP="00E94FE8">
      <w:pPr>
        <w:spacing w:after="0" w:line="240" w:lineRule="auto"/>
      </w:pPr>
      <w:r>
        <w:separator/>
      </w:r>
    </w:p>
  </w:endnote>
  <w:endnote w:type="continuationSeparator" w:id="0">
    <w:p w14:paraId="6F9C8DBF" w14:textId="77777777" w:rsidR="00366D3A" w:rsidRDefault="00366D3A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5C2FA" w14:textId="77777777" w:rsidR="00366D3A" w:rsidRDefault="00366D3A" w:rsidP="00E94FE8">
      <w:pPr>
        <w:spacing w:after="0" w:line="240" w:lineRule="auto"/>
      </w:pPr>
      <w:r>
        <w:separator/>
      </w:r>
    </w:p>
  </w:footnote>
  <w:footnote w:type="continuationSeparator" w:id="0">
    <w:p w14:paraId="50E94185" w14:textId="77777777" w:rsidR="00366D3A" w:rsidRDefault="00366D3A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2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1"/>
  </w:num>
  <w:num w:numId="5">
    <w:abstractNumId w:val="9"/>
  </w:num>
  <w:num w:numId="6">
    <w:abstractNumId w:val="23"/>
  </w:num>
  <w:num w:numId="7">
    <w:abstractNumId w:val="7"/>
  </w:num>
  <w:num w:numId="8">
    <w:abstractNumId w:val="2"/>
  </w:num>
  <w:num w:numId="9">
    <w:abstractNumId w:val="4"/>
  </w:num>
  <w:num w:numId="10">
    <w:abstractNumId w:val="37"/>
  </w:num>
  <w:num w:numId="11">
    <w:abstractNumId w:val="14"/>
  </w:num>
  <w:num w:numId="12">
    <w:abstractNumId w:val="27"/>
  </w:num>
  <w:num w:numId="13">
    <w:abstractNumId w:val="32"/>
  </w:num>
  <w:num w:numId="14">
    <w:abstractNumId w:val="34"/>
  </w:num>
  <w:num w:numId="15">
    <w:abstractNumId w:val="12"/>
  </w:num>
  <w:num w:numId="16">
    <w:abstractNumId w:val="2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0"/>
  </w:num>
  <w:num w:numId="20">
    <w:abstractNumId w:val="30"/>
  </w:num>
  <w:num w:numId="21">
    <w:abstractNumId w:val="3"/>
  </w:num>
  <w:num w:numId="22">
    <w:abstractNumId w:val="1"/>
  </w:num>
  <w:num w:numId="23">
    <w:abstractNumId w:val="13"/>
  </w:num>
  <w:num w:numId="2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</w:num>
  <w:num w:numId="26">
    <w:abstractNumId w:val="25"/>
  </w:num>
  <w:num w:numId="27">
    <w:abstractNumId w:val="38"/>
  </w:num>
  <w:num w:numId="28">
    <w:abstractNumId w:val="3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4"/>
  </w:num>
  <w:num w:numId="32">
    <w:abstractNumId w:val="26"/>
  </w:num>
  <w:num w:numId="33">
    <w:abstractNumId w:val="0"/>
  </w:num>
  <w:num w:numId="34">
    <w:abstractNumId w:val="28"/>
  </w:num>
  <w:num w:numId="35">
    <w:abstractNumId w:val="21"/>
  </w:num>
  <w:num w:numId="36">
    <w:abstractNumId w:val="5"/>
  </w:num>
  <w:num w:numId="37">
    <w:abstractNumId w:val="10"/>
  </w:num>
  <w:num w:numId="38">
    <w:abstractNumId w:val="31"/>
  </w:num>
  <w:num w:numId="39">
    <w:abstractNumId w:val="42"/>
  </w:num>
  <w:num w:numId="40">
    <w:abstractNumId w:val="6"/>
  </w:num>
  <w:num w:numId="41">
    <w:abstractNumId w:val="22"/>
  </w:num>
  <w:num w:numId="42">
    <w:abstractNumId w:val="39"/>
  </w:num>
  <w:num w:numId="43">
    <w:abstractNumId w:val="20"/>
  </w:num>
  <w:num w:numId="44">
    <w:abstractNumId w:val="36"/>
  </w:num>
  <w:num w:numId="45">
    <w:abstractNumId w:val="8"/>
  </w:num>
  <w:num w:numId="46">
    <w:abstractNumId w:val="33"/>
  </w:num>
  <w:num w:numId="47">
    <w:abstractNumId w:val="43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36D1"/>
    <w:rsid w:val="001902A1"/>
    <w:rsid w:val="00193B5F"/>
    <w:rsid w:val="00195790"/>
    <w:rsid w:val="001A01FB"/>
    <w:rsid w:val="001A23E5"/>
    <w:rsid w:val="001C31B6"/>
    <w:rsid w:val="001D389D"/>
    <w:rsid w:val="001D3D50"/>
    <w:rsid w:val="001D76E7"/>
    <w:rsid w:val="001E0BE5"/>
    <w:rsid w:val="002015D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7731"/>
    <w:rsid w:val="00347F0A"/>
    <w:rsid w:val="00366A5A"/>
    <w:rsid w:val="00366D3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70B1B"/>
    <w:rsid w:val="00480AF5"/>
    <w:rsid w:val="004849A8"/>
    <w:rsid w:val="00494FAB"/>
    <w:rsid w:val="004B7641"/>
    <w:rsid w:val="004C5A1F"/>
    <w:rsid w:val="004D2C08"/>
    <w:rsid w:val="004D4083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467A"/>
    <w:rsid w:val="007E3CFA"/>
    <w:rsid w:val="00803958"/>
    <w:rsid w:val="00807AD4"/>
    <w:rsid w:val="00815187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2D66"/>
    <w:rsid w:val="009150F3"/>
    <w:rsid w:val="00915F0F"/>
    <w:rsid w:val="009172DD"/>
    <w:rsid w:val="0092769C"/>
    <w:rsid w:val="0094061D"/>
    <w:rsid w:val="00943069"/>
    <w:rsid w:val="009442D8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CF60A4"/>
    <w:rsid w:val="00D116D7"/>
    <w:rsid w:val="00D15066"/>
    <w:rsid w:val="00D31D59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555"/>
    <w:rsid w:val="00E007DF"/>
    <w:rsid w:val="00E173C4"/>
    <w:rsid w:val="00E24DB7"/>
    <w:rsid w:val="00E27E50"/>
    <w:rsid w:val="00E34B75"/>
    <w:rsid w:val="00E45337"/>
    <w:rsid w:val="00E47179"/>
    <w:rsid w:val="00E54634"/>
    <w:rsid w:val="00E557C8"/>
    <w:rsid w:val="00E87C89"/>
    <w:rsid w:val="00E94FE8"/>
    <w:rsid w:val="00EA0480"/>
    <w:rsid w:val="00EB2DB2"/>
    <w:rsid w:val="00EC2435"/>
    <w:rsid w:val="00ED581A"/>
    <w:rsid w:val="00EE030C"/>
    <w:rsid w:val="00EE4818"/>
    <w:rsid w:val="00EE61A4"/>
    <w:rsid w:val="00EF0320"/>
    <w:rsid w:val="00EF32A7"/>
    <w:rsid w:val="00EF51FA"/>
    <w:rsid w:val="00EF5CB8"/>
    <w:rsid w:val="00F16C9B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80</cp:revision>
  <cp:lastPrinted>2023-04-13T08:26:00Z</cp:lastPrinted>
  <dcterms:created xsi:type="dcterms:W3CDTF">2022-09-23T11:26:00Z</dcterms:created>
  <dcterms:modified xsi:type="dcterms:W3CDTF">2024-03-15T09:40:00Z</dcterms:modified>
</cp:coreProperties>
</file>